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 xml:space="preserve">Tuesday — </w:t>
      </w:r>
      <w:r w:rsidR="006234B9">
        <w:rPr>
          <w:sz w:val="22"/>
          <w:u w:val="none"/>
        </w:rPr>
        <w:t>March 12, 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3D3CC3">
      <w:pPr>
        <w:pStyle w:val="Heading1"/>
        <w:spacing w:after="0"/>
        <w:ind w:left="178" w:right="5"/>
        <w:jc w:val="center"/>
        <w:rPr>
          <w:sz w:val="22"/>
          <w:u w:val="none"/>
        </w:rPr>
      </w:pPr>
      <w:r>
        <w:rPr>
          <w:sz w:val="22"/>
          <w:u w:val="none"/>
        </w:rPr>
        <w:t>AGENDA</w:t>
      </w:r>
      <w:r w:rsidR="00DF645A">
        <w:rPr>
          <w:sz w:val="22"/>
          <w:u w:val="none"/>
        </w:rPr>
        <w:t xml:space="preserve"> </w:t>
      </w:r>
      <w:r w:rsidR="006234B9">
        <w:rPr>
          <w:sz w:val="22"/>
          <w:u w:val="none"/>
        </w:rPr>
        <w:t xml:space="preserve"> </w:t>
      </w:r>
      <w:r w:rsidR="00DF645A">
        <w:rPr>
          <w:sz w:val="22"/>
          <w:u w:val="none"/>
        </w:rPr>
        <w:t xml:space="preserve"> </w:t>
      </w:r>
    </w:p>
    <w:p w:rsidR="00DF645A" w:rsidRPr="00DF645A" w:rsidRDefault="00DF645A" w:rsidP="00DF645A"/>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77355A" w:rsidRDefault="003D3CC3" w:rsidP="0077355A">
      <w:pPr>
        <w:numPr>
          <w:ilvl w:val="0"/>
          <w:numId w:val="1"/>
        </w:numPr>
        <w:tabs>
          <w:tab w:val="center" w:pos="1642"/>
        </w:tabs>
        <w:spacing w:after="0" w:line="217" w:lineRule="auto"/>
        <w:ind w:left="-1" w:right="1265"/>
        <w:jc w:val="left"/>
      </w:pPr>
      <w:r>
        <w:t xml:space="preserve">Roll Call: C. Palmer, </w:t>
      </w:r>
      <w:proofErr w:type="spellStart"/>
      <w:proofErr w:type="gramStart"/>
      <w:r>
        <w:t>D.Chirlo</w:t>
      </w:r>
      <w:proofErr w:type="spellEnd"/>
      <w:proofErr w:type="gramEnd"/>
      <w:r>
        <w:t>, M. Chirlo, K. Zupanovich</w:t>
      </w:r>
      <w:r w:rsidR="0077355A">
        <w:t xml:space="preserve">  ______          </w:t>
      </w:r>
      <w:bookmarkStart w:id="0" w:name="_GoBack"/>
      <w:bookmarkEnd w:id="0"/>
      <w:proofErr w:type="spellStart"/>
      <w:r w:rsidR="0077355A">
        <w:t>R.Dynes</w:t>
      </w:r>
      <w:proofErr w:type="spellEnd"/>
      <w:r w:rsidR="0077355A">
        <w:t xml:space="preserve">  -                                  Liaison B Balik </w:t>
      </w:r>
    </w:p>
    <w:p w:rsidR="0077355A" w:rsidRDefault="0077355A" w:rsidP="0077355A">
      <w:pPr>
        <w:tabs>
          <w:tab w:val="center" w:pos="1642"/>
        </w:tabs>
        <w:spacing w:after="0" w:line="217" w:lineRule="auto"/>
        <w:ind w:right="1265"/>
        <w:jc w:val="left"/>
      </w:pPr>
    </w:p>
    <w:p w:rsidR="00BA524A" w:rsidRDefault="0077355A" w:rsidP="0077355A">
      <w:pPr>
        <w:tabs>
          <w:tab w:val="center" w:pos="1642"/>
        </w:tabs>
        <w:spacing w:after="0" w:line="217" w:lineRule="auto"/>
        <w:ind w:left="-1" w:right="1265"/>
        <w:jc w:val="left"/>
      </w:pPr>
      <w:r>
        <w:t xml:space="preserve">3.    </w:t>
      </w:r>
      <w:r w:rsidR="003D3CC3" w:rsidRPr="0077355A">
        <w:tab/>
      </w:r>
      <w:r w:rsidR="003D3CC3" w:rsidRPr="0077355A">
        <w:rPr>
          <w:u w:val="single"/>
        </w:rPr>
        <w:t>Hearing of Citizens</w:t>
      </w:r>
    </w:p>
    <w:p w:rsidR="00BA524A" w:rsidRDefault="003D3CC3">
      <w:pPr>
        <w:ind w:left="9" w:right="149"/>
      </w:pPr>
      <w:r>
        <w:t>Motion to Open the Meeting to the Hearing of Citizens by</w:t>
      </w:r>
      <w:r>
        <w:rPr>
          <w:noProof/>
        </w:rPr>
        <w:drawing>
          <wp:inline distT="0" distB="0" distL="0" distR="0">
            <wp:extent cx="762000" cy="15244"/>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6"/>
                    <a:stretch>
                      <a:fillRect/>
                    </a:stretch>
                  </pic:blipFill>
                  <pic:spPr>
                    <a:xfrm>
                      <a:off x="0" y="0"/>
                      <a:ext cx="762000" cy="15244"/>
                    </a:xfrm>
                    <a:prstGeom prst="rect">
                      <a:avLst/>
                    </a:prstGeom>
                  </pic:spPr>
                </pic:pic>
              </a:graphicData>
            </a:graphic>
          </wp:inline>
        </w:drawing>
      </w:r>
      <w:r>
        <w:t>- Seconded by</w:t>
      </w:r>
    </w:p>
    <w:p w:rsidR="00BA524A" w:rsidRDefault="003D3CC3">
      <w:pPr>
        <w:spacing w:after="63" w:line="259" w:lineRule="auto"/>
        <w:ind w:left="5669"/>
        <w:jc w:val="left"/>
      </w:pPr>
      <w:r>
        <w:rPr>
          <w:noProof/>
        </w:rPr>
        <w:drawing>
          <wp:inline distT="0" distB="0" distL="0" distR="0">
            <wp:extent cx="457200" cy="18293"/>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7"/>
                    <a:stretch>
                      <a:fillRect/>
                    </a:stretch>
                  </pic:blipFill>
                  <pic:spPr>
                    <a:xfrm>
                      <a:off x="0" y="0"/>
                      <a:ext cx="457200" cy="18293"/>
                    </a:xfrm>
                    <a:prstGeom prst="rect">
                      <a:avLst/>
                    </a:prstGeom>
                  </pic:spPr>
                </pic:pic>
              </a:graphicData>
            </a:graphic>
          </wp:inline>
        </w:drawing>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8"/>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p>
    <w:p w:rsidR="00BA524A" w:rsidRDefault="003D3CC3">
      <w:pPr>
        <w:tabs>
          <w:tab w:val="center" w:pos="7169"/>
        </w:tabs>
        <w:ind w:left="0"/>
        <w:jc w:val="left"/>
      </w:pPr>
      <w:r>
        <w:t>Motion to Close the Meeting to the Hearing of Citizens by</w:t>
      </w:r>
      <w:r>
        <w:tab/>
        <w:t>Seconded by</w:t>
      </w:r>
      <w:r>
        <w:rPr>
          <w:noProof/>
        </w:rPr>
        <w:drawing>
          <wp:inline distT="0" distB="0" distL="0" distR="0">
            <wp:extent cx="487680" cy="48783"/>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9"/>
                    <a:stretch>
                      <a:fillRect/>
                    </a:stretch>
                  </pic:blipFill>
                  <pic:spPr>
                    <a:xfrm>
                      <a:off x="0" y="0"/>
                      <a:ext cx="487680" cy="48783"/>
                    </a:xfrm>
                    <a:prstGeom prst="rect">
                      <a:avLst/>
                    </a:prstGeom>
                  </pic:spPr>
                </pic:pic>
              </a:graphicData>
            </a:graphic>
          </wp:inline>
        </w:drawing>
      </w:r>
    </w:p>
    <w:p w:rsidR="00BA524A" w:rsidRDefault="003D3CC3">
      <w:pPr>
        <w:spacing w:after="284"/>
        <w:ind w:left="734"/>
      </w:pPr>
      <w:r>
        <w:t xml:space="preserve">C. Palmer, D. Chirlo, </w:t>
      </w:r>
      <w:proofErr w:type="spellStart"/>
      <w:proofErr w:type="gramStart"/>
      <w:r>
        <w:t>M.Chirlo</w:t>
      </w:r>
      <w:proofErr w:type="spellEnd"/>
      <w:proofErr w:type="gramEnd"/>
      <w:r>
        <w:t>, K Zupanovich -</w:t>
      </w: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0"/>
                    <a:stretch>
                      <a:fillRect/>
                    </a:stretch>
                  </pic:blipFill>
                  <pic:spPr>
                    <a:xfrm>
                      <a:off x="0" y="0"/>
                      <a:ext cx="39624" cy="15245"/>
                    </a:xfrm>
                    <a:prstGeom prst="rect">
                      <a:avLst/>
                    </a:prstGeom>
                  </pic:spPr>
                </pic:pic>
              </a:graphicData>
            </a:graphic>
          </wp:inline>
        </w:drawing>
      </w:r>
    </w:p>
    <w:p w:rsidR="00BA524A" w:rsidRDefault="006234B9">
      <w:pPr>
        <w:spacing w:after="332" w:line="259" w:lineRule="auto"/>
        <w:ind w:left="739"/>
        <w:jc w:val="left"/>
      </w:pPr>
      <w:r>
        <w:t>2-27-2024</w:t>
      </w:r>
    </w:p>
    <w:p w:rsidR="00BA524A" w:rsidRDefault="003D3CC3">
      <w:pPr>
        <w:tabs>
          <w:tab w:val="center" w:pos="2314"/>
        </w:tabs>
        <w:ind w:left="0"/>
        <w:jc w:val="left"/>
      </w:pPr>
      <w:r>
        <w:t>Motion by</w:t>
      </w:r>
      <w:r>
        <w:tab/>
        <w:t>Seconded by</w:t>
      </w:r>
      <w:r>
        <w:rPr>
          <w:noProof/>
        </w:rPr>
        <w:drawing>
          <wp:inline distT="0" distB="0" distL="0" distR="0">
            <wp:extent cx="231648" cy="15245"/>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1"/>
                    <a:stretch>
                      <a:fillRect/>
                    </a:stretch>
                  </pic:blipFill>
                  <pic:spPr>
                    <a:xfrm>
                      <a:off x="0" y="0"/>
                      <a:ext cx="231648" cy="15245"/>
                    </a:xfrm>
                    <a:prstGeom prst="rect">
                      <a:avLst/>
                    </a:prstGeom>
                  </pic:spPr>
                </pic:pic>
              </a:graphicData>
            </a:graphic>
          </wp:inline>
        </w:drawing>
      </w:r>
    </w:p>
    <w:p w:rsidR="00BA524A" w:rsidRDefault="003D3CC3">
      <w:pPr>
        <w:spacing w:after="261"/>
        <w:ind w:left="730"/>
      </w:pPr>
      <w:r>
        <w:t xml:space="preserve">C. Palmer, D. Chirlo, </w:t>
      </w:r>
      <w:proofErr w:type="spellStart"/>
      <w:proofErr w:type="gramStart"/>
      <w:r>
        <w:t>M.ChirIo</w:t>
      </w:r>
      <w:proofErr w:type="spellEnd"/>
      <w:proofErr w:type="gramEnd"/>
      <w:r>
        <w:t>, K. Zupanovich -</w:t>
      </w:r>
    </w:p>
    <w:p w:rsidR="00BA524A" w:rsidRDefault="003D3CC3">
      <w:pPr>
        <w:pStyle w:val="Heading1"/>
        <w:tabs>
          <w:tab w:val="center" w:pos="1637"/>
        </w:tabs>
        <w:ind w:left="-1" w:firstLine="0"/>
      </w:pPr>
      <w:r>
        <w:rPr>
          <w:u w:val="none"/>
        </w:rPr>
        <w:t>5.</w:t>
      </w:r>
      <w:r>
        <w:rPr>
          <w:u w:val="none"/>
        </w:rPr>
        <w:tab/>
      </w:r>
      <w:r>
        <w:t>Communications —</w:t>
      </w:r>
    </w:p>
    <w:p w:rsidR="006234B9" w:rsidRDefault="006234B9" w:rsidP="006234B9">
      <w:pPr>
        <w:rPr>
          <w:u w:color="000000"/>
        </w:rPr>
      </w:pPr>
      <w:r>
        <w:rPr>
          <w:u w:color="000000"/>
        </w:rPr>
        <w:t>Sent email to tree service to get estimates to remove 3 trees:</w:t>
      </w:r>
    </w:p>
    <w:p w:rsidR="006234B9" w:rsidRDefault="006234B9" w:rsidP="006234B9">
      <w:pPr>
        <w:rPr>
          <w:u w:color="000000"/>
        </w:rPr>
      </w:pPr>
      <w:r>
        <w:rPr>
          <w:u w:color="000000"/>
        </w:rPr>
        <w:t>177 Mt Pleasant Ave</w:t>
      </w:r>
    </w:p>
    <w:p w:rsidR="006234B9" w:rsidRDefault="006234B9" w:rsidP="006234B9">
      <w:pPr>
        <w:rPr>
          <w:u w:color="000000"/>
        </w:rPr>
      </w:pPr>
      <w:r>
        <w:rPr>
          <w:u w:color="000000"/>
        </w:rPr>
        <w:t>105 Mercer St</w:t>
      </w:r>
    </w:p>
    <w:p w:rsidR="006234B9" w:rsidRDefault="006234B9" w:rsidP="006234B9">
      <w:pPr>
        <w:rPr>
          <w:u w:color="000000"/>
        </w:rPr>
      </w:pPr>
      <w:r>
        <w:rPr>
          <w:u w:color="000000"/>
        </w:rPr>
        <w:t xml:space="preserve">2 </w:t>
      </w:r>
      <w:proofErr w:type="spellStart"/>
      <w:r>
        <w:rPr>
          <w:u w:color="000000"/>
        </w:rPr>
        <w:t>Roehrs</w:t>
      </w:r>
      <w:proofErr w:type="spellEnd"/>
      <w:r>
        <w:rPr>
          <w:u w:color="000000"/>
        </w:rPr>
        <w:t xml:space="preserve"> Drive – 3</w:t>
      </w:r>
      <w:r w:rsidRPr="006234B9">
        <w:rPr>
          <w:u w:color="000000"/>
          <w:vertAlign w:val="superscript"/>
        </w:rPr>
        <w:t>rd</w:t>
      </w:r>
      <w:r>
        <w:rPr>
          <w:u w:color="000000"/>
        </w:rPr>
        <w:t xml:space="preserve"> tree on side going towards Ivy Lane  </w:t>
      </w:r>
    </w:p>
    <w:p w:rsidR="006234B9" w:rsidRDefault="006234B9" w:rsidP="006234B9"/>
    <w:p w:rsidR="006234B9" w:rsidRPr="006234B9" w:rsidRDefault="006234B9" w:rsidP="006234B9"/>
    <w:p w:rsidR="00BA524A" w:rsidRDefault="006234B9">
      <w:pPr>
        <w:spacing w:after="305"/>
        <w:ind w:left="9"/>
      </w:pPr>
      <w:r>
        <w:t xml:space="preserve"> </w:t>
      </w:r>
    </w:p>
    <w:p w:rsidR="00BA524A" w:rsidRDefault="006234B9">
      <w:pPr>
        <w:spacing w:after="255"/>
        <w:ind w:left="9"/>
      </w:pPr>
      <w:r>
        <w:t xml:space="preserve"> </w:t>
      </w:r>
    </w:p>
    <w:p w:rsidR="00BA524A" w:rsidRDefault="003D3CC3">
      <w:pPr>
        <w:ind w:left="9"/>
      </w:pPr>
      <w:r>
        <w:t>FROM: Karen Zupanovich</w:t>
      </w:r>
    </w:p>
    <w:p w:rsidR="00BA524A" w:rsidRDefault="003D3CC3">
      <w:pPr>
        <w:spacing w:after="293"/>
        <w:ind w:left="9"/>
      </w:pPr>
      <w:r>
        <w:t>RE: Budget Status Report — No report as of yet.</w:t>
      </w:r>
    </w:p>
    <w:p w:rsidR="00BA524A" w:rsidRDefault="003D3CC3">
      <w:pPr>
        <w:pStyle w:val="Heading1"/>
        <w:tabs>
          <w:tab w:val="center" w:pos="1337"/>
        </w:tabs>
        <w:ind w:left="-1" w:firstLine="0"/>
      </w:pPr>
      <w:r>
        <w:rPr>
          <w:u w:val="none"/>
        </w:rPr>
        <w:t>6.</w:t>
      </w:r>
      <w:r>
        <w:rPr>
          <w:u w:val="none"/>
        </w:rPr>
        <w:tab/>
      </w:r>
      <w:r>
        <w:t>Old Business</w:t>
      </w:r>
      <w:r w:rsidR="0060167C">
        <w:t>-</w:t>
      </w:r>
    </w:p>
    <w:p w:rsidR="0060167C" w:rsidRDefault="0060167C" w:rsidP="0060167C">
      <w:pPr>
        <w:rPr>
          <w:u w:color="000000"/>
        </w:rPr>
      </w:pPr>
      <w:r>
        <w:rPr>
          <w:u w:color="000000"/>
        </w:rPr>
        <w:t>Appointed K Zupanovich as secretary for 1 year ending in 2024.</w:t>
      </w:r>
    </w:p>
    <w:p w:rsidR="0077355A" w:rsidRPr="0060167C" w:rsidRDefault="0077355A" w:rsidP="0060167C"/>
    <w:p w:rsidR="00BA524A" w:rsidRDefault="003D3CC3">
      <w:pPr>
        <w:spacing w:after="1177" w:line="265" w:lineRule="auto"/>
        <w:ind w:left="14" w:hanging="10"/>
        <w:jc w:val="left"/>
      </w:pPr>
      <w:r>
        <w:rPr>
          <w:noProof/>
        </w:rPr>
        <w:drawing>
          <wp:inline distT="0" distB="0" distL="0" distR="0">
            <wp:extent cx="109728" cy="100615"/>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12"/>
                    <a:stretch>
                      <a:fillRect/>
                    </a:stretch>
                  </pic:blipFill>
                  <pic:spPr>
                    <a:xfrm>
                      <a:off x="0" y="0"/>
                      <a:ext cx="109728" cy="100615"/>
                    </a:xfrm>
                    <a:prstGeom prst="rect">
                      <a:avLst/>
                    </a:prstGeom>
                  </pic:spPr>
                </pic:pic>
              </a:graphicData>
            </a:graphic>
          </wp:inline>
        </w:drawing>
      </w:r>
      <w:r w:rsidR="006234B9" w:rsidRPr="006234B9">
        <w:rPr>
          <w:sz w:val="26"/>
        </w:rPr>
        <w:t xml:space="preserve">        </w:t>
      </w:r>
      <w:r w:rsidR="006234B9">
        <w:rPr>
          <w:sz w:val="26"/>
          <w:u w:val="single" w:color="000000"/>
        </w:rPr>
        <w:t xml:space="preserve">  </w:t>
      </w:r>
      <w:r>
        <w:rPr>
          <w:sz w:val="26"/>
          <w:u w:val="single" w:color="000000"/>
        </w:rPr>
        <w:t>New Business</w:t>
      </w: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Motion to adjourn at</w:t>
      </w:r>
      <w:r>
        <w:tab/>
        <w:t>pm by</w:t>
      </w:r>
      <w:r>
        <w:tab/>
        <w:t>Seconded by</w:t>
      </w:r>
    </w:p>
    <w:p w:rsidR="00BA524A" w:rsidRDefault="003D3CC3">
      <w:pPr>
        <w:spacing w:after="70" w:line="259" w:lineRule="auto"/>
        <w:ind w:left="5232"/>
        <w:jc w:val="left"/>
      </w:pPr>
      <w:r>
        <w:rPr>
          <w:noProof/>
        </w:rPr>
        <w:drawing>
          <wp:inline distT="0" distB="0" distL="0" distR="0">
            <wp:extent cx="384048" cy="18293"/>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3"/>
                    <a:stretch>
                      <a:fillRect/>
                    </a:stretch>
                  </pic:blipFill>
                  <pic:spPr>
                    <a:xfrm>
                      <a:off x="0" y="0"/>
                      <a:ext cx="384048" cy="18293"/>
                    </a:xfrm>
                    <a:prstGeom prst="rect">
                      <a:avLst/>
                    </a:prstGeom>
                  </pic:spPr>
                </pic:pic>
              </a:graphicData>
            </a:graphic>
          </wp:inline>
        </w:drawing>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380091"/>
    <w:rsid w:val="003D3CC3"/>
    <w:rsid w:val="0060167C"/>
    <w:rsid w:val="006234B9"/>
    <w:rsid w:val="0077355A"/>
    <w:rsid w:val="00BA524A"/>
    <w:rsid w:val="00D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CF19"/>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5</cp:revision>
  <cp:lastPrinted>2024-03-11T13:39:00Z</cp:lastPrinted>
  <dcterms:created xsi:type="dcterms:W3CDTF">2024-03-11T13:38:00Z</dcterms:created>
  <dcterms:modified xsi:type="dcterms:W3CDTF">2024-03-11T13:42:00Z</dcterms:modified>
</cp:coreProperties>
</file>